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843"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039"/>
        <w:gridCol w:w="6803"/>
      </w:tblGrid>
      <w:tr>
        <w:trPr/>
        <w:tc>
          <w:tcPr>
            <w:tcW w:w="4039" w:type="dxa"/>
            <w:tcBorders/>
            <w:shd w:color="auto" w:fill="auto" w:val="clear"/>
          </w:tcPr>
          <w:p>
            <w:pPr>
              <w:pStyle w:val="Normal"/>
              <w:widowControl w:val="false"/>
              <w:tabs>
                <w:tab w:val="clear" w:pos="170"/>
                <w:tab w:val="left" w:pos="5103" w:leader="none"/>
              </w:tabs>
              <w:rPr>
                <w:rFonts w:ascii="Arial" w:hAnsi="Arial"/>
                <w:b/>
                <w:b/>
                <w:sz w:val="24"/>
              </w:rPr>
            </w:pPr>
            <w:r>
              <w:rPr/>
              <w:object>
                <v:shape id="ole_rId2" style="width:27pt;height:36pt" o:ole="">
                  <v:imagedata r:id="rId3" o:title=""/>
                </v:shape>
                <o:OLEObject Type="Embed" ProgID="Word.Picture.8" ShapeID="ole_rId2" DrawAspect="Content" ObjectID="_1318517818" r:id="rId2"/>
              </w:object>
            </w:r>
            <w:r>
              <w:rPr>
                <w:rFonts w:ascii="Arial" w:hAnsi="Arial"/>
                <w:b/>
                <w:sz w:val="24"/>
              </w:rPr>
              <w:t>COLLÈGE JULES VERNE</w:t>
            </w:r>
          </w:p>
          <w:p>
            <w:pPr>
              <w:pStyle w:val="Normal"/>
              <w:widowControl w:val="false"/>
              <w:tabs>
                <w:tab w:val="clear" w:pos="170"/>
                <w:tab w:val="left" w:pos="5103" w:leader="none"/>
              </w:tabs>
              <w:rPr>
                <w:rFonts w:ascii="Arial" w:hAnsi="Arial"/>
                <w:sz w:val="24"/>
              </w:rPr>
            </w:pPr>
            <w:r>
              <w:rPr>
                <w:rFonts w:ascii="Arial" w:hAnsi="Arial"/>
                <w:sz w:val="24"/>
              </w:rPr>
              <w:t>6 avenue Georges Pompidou</w:t>
            </w:r>
          </w:p>
          <w:p>
            <w:pPr>
              <w:pStyle w:val="Normal"/>
              <w:widowControl w:val="false"/>
              <w:tabs>
                <w:tab w:val="clear" w:pos="170"/>
                <w:tab w:val="left" w:pos="5103" w:leader="none"/>
              </w:tabs>
              <w:rPr>
                <w:rFonts w:ascii="Arial" w:hAnsi="Arial"/>
                <w:sz w:val="24"/>
              </w:rPr>
            </w:pPr>
            <w:r>
              <w:rPr>
                <w:rFonts w:ascii="Arial" w:hAnsi="Arial"/>
                <w:sz w:val="24"/>
              </w:rPr>
              <w:t>91140 VILLEBON-SUR-YVETTE</w:t>
            </w:r>
          </w:p>
          <w:p>
            <w:pPr>
              <w:pStyle w:val="Normal"/>
              <w:widowControl w:val="false"/>
              <w:tabs>
                <w:tab w:val="clear" w:pos="170"/>
                <w:tab w:val="left" w:pos="5103" w:leader="none"/>
              </w:tabs>
              <w:rPr>
                <w:rFonts w:ascii="Arial" w:hAnsi="Arial"/>
                <w:sz w:val="24"/>
              </w:rPr>
            </w:pPr>
            <w:r>
              <w:rPr>
                <w:rFonts w:ascii="Arial" w:hAnsi="Arial"/>
                <w:sz w:val="24"/>
              </w:rPr>
            </w:r>
          </w:p>
          <w:p>
            <w:pPr>
              <w:pStyle w:val="Normal"/>
              <w:widowControl w:val="false"/>
              <w:tabs>
                <w:tab w:val="clear" w:pos="170"/>
                <w:tab w:val="left" w:pos="5103" w:leader="none"/>
              </w:tabs>
              <w:rPr>
                <w:rFonts w:ascii="Arial" w:hAnsi="Arial"/>
                <w:sz w:val="24"/>
              </w:rPr>
            </w:pPr>
            <w:r>
              <w:rPr>
                <w:rFonts w:ascii="Arial" w:hAnsi="Arial"/>
                <w:sz w:val="24"/>
              </w:rPr>
            </w:r>
          </w:p>
          <w:p>
            <w:pPr>
              <w:pStyle w:val="Normal"/>
              <w:widowControl w:val="false"/>
              <w:tabs>
                <w:tab w:val="clear" w:pos="170"/>
                <w:tab w:val="left" w:pos="5103" w:leader="none"/>
              </w:tabs>
              <w:rPr>
                <w:rFonts w:ascii="Arial" w:hAnsi="Arial"/>
                <w:sz w:val="24"/>
              </w:rPr>
            </w:pPr>
            <w:r>
              <w:rPr>
                <w:rFonts w:ascii="Arial" w:hAnsi="Arial"/>
                <w:sz w:val="24"/>
              </w:rPr>
            </w:r>
          </w:p>
          <w:p>
            <w:pPr>
              <w:pStyle w:val="Normal"/>
              <w:widowControl w:val="false"/>
              <w:tabs>
                <w:tab w:val="clear" w:pos="170"/>
                <w:tab w:val="left" w:pos="5103" w:leader="none"/>
              </w:tabs>
              <w:rPr>
                <w:rFonts w:ascii="Arial" w:hAnsi="Arial"/>
                <w:sz w:val="24"/>
              </w:rPr>
            </w:pPr>
            <w:r>
              <w:rPr>
                <w:rFonts w:ascii="Arial" w:hAnsi="Arial"/>
                <w:sz w:val="24"/>
              </w:rPr>
              <w:t>Tél. : 01.60.10.25.97</w:t>
            </w:r>
          </w:p>
          <w:p>
            <w:pPr>
              <w:pStyle w:val="Normal"/>
              <w:widowControl w:val="false"/>
              <w:rPr>
                <w:rFonts w:ascii="Arial" w:hAnsi="Arial"/>
                <w:sz w:val="24"/>
              </w:rPr>
            </w:pPr>
            <w:r>
              <w:rPr>
                <w:rFonts w:ascii="Arial" w:hAnsi="Arial"/>
                <w:sz w:val="24"/>
              </w:rPr>
              <w:t>Fax : 01.69.31.02.74</w:t>
            </w:r>
          </w:p>
          <w:p>
            <w:pPr>
              <w:pStyle w:val="Normal"/>
              <w:widowControl w:val="false"/>
              <w:rPr>
                <w:rFonts w:ascii="Arial" w:hAnsi="Arial"/>
              </w:rPr>
            </w:pPr>
            <w:r>
              <w:rPr>
                <w:rFonts w:ascii="Arial" w:hAnsi="Arial"/>
                <w:sz w:val="24"/>
              </w:rPr>
              <w:t xml:space="preserve"> </w:t>
            </w:r>
          </w:p>
        </w:tc>
        <w:tc>
          <w:tcPr>
            <w:tcW w:w="6803" w:type="dxa"/>
            <w:tcBorders/>
            <w:shd w:color="auto" w:fill="auto" w:val="clear"/>
          </w:tcPr>
          <w:p>
            <w:pPr>
              <w:pStyle w:val="Normal"/>
              <w:widowControl w:val="false"/>
              <w:tabs>
                <w:tab w:val="clear" w:pos="170"/>
                <w:tab w:val="left" w:pos="2481" w:leader="none"/>
              </w:tabs>
              <w:rPr>
                <w:rFonts w:ascii="Arial" w:hAnsi="Arial"/>
                <w:sz w:val="24"/>
              </w:rPr>
            </w:pPr>
            <w:r>
              <w:rPr/>
              <w:tab/>
            </w:r>
            <w:r>
              <w:rPr>
                <w:rFonts w:ascii="Arial" w:hAnsi="Arial"/>
                <w:sz w:val="24"/>
              </w:rPr>
              <w:t>Villebon-sur-Yvette, le 23 mars 2023</w:t>
            </w:r>
          </w:p>
          <w:p>
            <w:pPr>
              <w:pStyle w:val="Normal"/>
              <w:widowControl w:val="false"/>
              <w:rPr/>
            </w:pPr>
            <w:r>
              <w:rPr/>
            </w:r>
          </w:p>
          <w:p>
            <w:pPr>
              <w:pStyle w:val="Normal"/>
              <w:widowControl w:val="false"/>
              <w:rPr/>
            </w:pPr>
            <w:r>
              <w:rPr/>
            </w:r>
          </w:p>
          <w:p>
            <w:pPr>
              <w:pStyle w:val="Normal"/>
              <w:widowControl w:val="false"/>
              <w:pBdr>
                <w:top w:val="double" w:sz="4" w:space="1" w:color="000000" w:shadow="1"/>
                <w:left w:val="double" w:sz="4" w:space="4" w:color="000000" w:shadow="1"/>
                <w:bottom w:val="double" w:sz="4" w:space="1" w:color="000000" w:shadow="1"/>
                <w:right w:val="double" w:sz="4" w:space="4" w:color="000000" w:shadow="1"/>
              </w:pBdr>
              <w:ind w:left="1347" w:right="1785" w:hanging="0"/>
              <w:jc w:val="center"/>
              <w:rPr>
                <w:rFonts w:ascii="Benguiat Frisky ATT" w:hAnsi="Benguiat Frisky ATT"/>
                <w:b/>
                <w:b/>
                <w:sz w:val="28"/>
              </w:rPr>
            </w:pPr>
            <w:r>
              <w:rPr>
                <w:rFonts w:ascii="Benguiat Frisky ATT" w:hAnsi="Benguiat Frisky ATT"/>
                <w:b/>
                <w:sz w:val="28"/>
              </w:rPr>
              <w:t>LISTE DES FOURNITURES</w:t>
            </w:r>
          </w:p>
          <w:p>
            <w:pPr>
              <w:pStyle w:val="Normal"/>
              <w:widowControl w:val="false"/>
              <w:pBdr>
                <w:top w:val="double" w:sz="4" w:space="1" w:color="000000" w:shadow="1"/>
                <w:left w:val="double" w:sz="4" w:space="4" w:color="000000" w:shadow="1"/>
                <w:bottom w:val="double" w:sz="4" w:space="1" w:color="000000" w:shadow="1"/>
                <w:right w:val="double" w:sz="4" w:space="4" w:color="000000" w:shadow="1"/>
              </w:pBdr>
              <w:ind w:left="1347" w:right="1785" w:hanging="0"/>
              <w:jc w:val="center"/>
              <w:rPr>
                <w:rFonts w:ascii="Benguiat Frisky ATT" w:hAnsi="Benguiat Frisky ATT"/>
                <w:b/>
                <w:b/>
                <w:sz w:val="28"/>
              </w:rPr>
            </w:pPr>
            <w:r>
              <w:rPr>
                <w:rFonts w:ascii="Benguiat Frisky ATT" w:hAnsi="Benguiat Frisky ATT"/>
                <w:b/>
                <w:sz w:val="28"/>
              </w:rPr>
              <w:t xml:space="preserve">ANNÉE SCOLAIRE </w:t>
            </w:r>
          </w:p>
          <w:p>
            <w:pPr>
              <w:pStyle w:val="Normal"/>
              <w:widowControl w:val="false"/>
              <w:pBdr>
                <w:top w:val="double" w:sz="4" w:space="1" w:color="000000" w:shadow="1"/>
                <w:left w:val="double" w:sz="4" w:space="4" w:color="000000" w:shadow="1"/>
                <w:bottom w:val="double" w:sz="4" w:space="1" w:color="000000" w:shadow="1"/>
                <w:right w:val="double" w:sz="4" w:space="4" w:color="000000" w:shadow="1"/>
              </w:pBdr>
              <w:ind w:left="1347" w:right="1785" w:hanging="0"/>
              <w:jc w:val="center"/>
              <w:rPr/>
            </w:pPr>
            <w:r>
              <w:rPr>
                <w:rFonts w:ascii="Benguiat Frisky ATT" w:hAnsi="Benguiat Frisky ATT"/>
                <w:b/>
                <w:sz w:val="28"/>
              </w:rPr>
              <w:t>2023-2024</w:t>
            </w:r>
          </w:p>
        </w:tc>
      </w:tr>
    </w:tbl>
    <w:p>
      <w:pPr>
        <w:pStyle w:val="Normal"/>
        <w:widowControl w:val="false"/>
        <w:jc w:val="both"/>
        <w:rPr/>
      </w:pPr>
      <w:r>
        <w:rPr>
          <w:rFonts w:ascii="Arial" w:hAnsi="Arial"/>
          <w:sz w:val="24"/>
          <w:szCs w:val="24"/>
        </w:rPr>
        <w:t xml:space="preserve">Les professeurs se sont concertés afin d'établir une liste de fournitures que vous pourrez dès maintenant vous procurer. Chaque enseignant s'y tiendra, y compris les nouveaux professeurs nommés à la rentrée. </w:t>
      </w:r>
    </w:p>
    <w:p>
      <w:pPr>
        <w:pStyle w:val="Normal"/>
        <w:widowControl w:val="false"/>
        <w:jc w:val="both"/>
        <w:rPr>
          <w:rFonts w:ascii="Arial" w:hAnsi="Arial"/>
          <w:sz w:val="24"/>
          <w:szCs w:val="24"/>
        </w:rPr>
      </w:pPr>
      <w:r>
        <w:rPr>
          <w:rFonts w:ascii="Arial" w:hAnsi="Arial"/>
          <w:sz w:val="24"/>
          <w:szCs w:val="24"/>
        </w:rPr>
        <w:t>Nous vous conseillons d’acheter ces fournitures dans une qualité sobre mais robuste et d'exiger de vos enfants qu'ils en prennent soin, qu’ils les conservent toute l'année et qu’ils les remplacent si nécessaire.</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b/>
          <w:b/>
          <w:sz w:val="24"/>
          <w:szCs w:val="24"/>
        </w:rPr>
      </w:pPr>
      <w:r>
        <w:rPr>
          <w:rFonts w:ascii="Arial" w:hAnsi="Arial"/>
          <w:b/>
          <w:sz w:val="24"/>
          <w:szCs w:val="24"/>
        </w:rPr>
        <w:t>FOURNITURES GÉNÉRALES POUR TOUS LES NIVEAUX : à renouveler autant que nécessaire.</w:t>
      </w:r>
    </w:p>
    <w:p>
      <w:pPr>
        <w:pStyle w:val="Normal"/>
        <w:widowControl w:val="false"/>
        <w:jc w:val="both"/>
        <w:rPr>
          <w:rFonts w:ascii="Arial" w:hAnsi="Arial"/>
          <w:sz w:val="24"/>
          <w:szCs w:val="24"/>
        </w:rPr>
      </w:pPr>
      <w:r>
        <w:rPr>
          <w:rFonts w:ascii="Arial" w:hAnsi="Arial"/>
          <w:sz w:val="24"/>
          <w:szCs w:val="24"/>
        </w:rPr>
        <w:t>Pour les casiers : prévoir 1 cadenas de 40mm de diamètre maximum</w:t>
      </w:r>
    </w:p>
    <w:p>
      <w:pPr>
        <w:pStyle w:val="Normal"/>
        <w:widowControl w:val="false"/>
        <w:jc w:val="both"/>
        <w:rPr>
          <w:rFonts w:ascii="Arial" w:hAnsi="Arial"/>
          <w:sz w:val="24"/>
          <w:szCs w:val="24"/>
        </w:rPr>
      </w:pPr>
      <w:r>
        <w:rPr>
          <w:rFonts w:ascii="Arial" w:hAnsi="Arial"/>
          <w:sz w:val="24"/>
          <w:szCs w:val="24"/>
        </w:rPr>
      </w:r>
    </w:p>
    <w:p>
      <w:pPr>
        <w:pStyle w:val="Normal"/>
        <w:widowControl w:val="false"/>
        <w:ind w:firstLine="170"/>
        <w:jc w:val="both"/>
        <w:rPr>
          <w:rFonts w:ascii="Arial" w:hAnsi="Arial"/>
          <w:sz w:val="24"/>
          <w:szCs w:val="24"/>
        </w:rPr>
      </w:pPr>
      <w:r>
        <w:rPr>
          <w:rFonts w:ascii="Arial" w:hAnsi="Arial"/>
          <w:sz w:val="24"/>
          <w:szCs w:val="24"/>
        </w:rPr>
        <w:t>- 1 cartable robuste – dimension du casier : hauteur 34 cm, largeur 32 cm, profondeur 49,5 cm</w:t>
      </w:r>
    </w:p>
    <w:p>
      <w:pPr>
        <w:pStyle w:val="Normal"/>
        <w:widowControl w:val="false"/>
        <w:ind w:left="850" w:hanging="0"/>
        <w:jc w:val="both"/>
        <w:rPr>
          <w:rFonts w:ascii="Arial" w:hAnsi="Arial"/>
          <w:sz w:val="24"/>
          <w:szCs w:val="24"/>
        </w:rPr>
      </w:pPr>
      <w:r>
        <w:rPr>
          <w:rFonts w:ascii="Arial" w:hAnsi="Arial"/>
          <w:sz w:val="24"/>
          <w:szCs w:val="24"/>
        </w:rPr>
        <w:t>(Pour information : les cartables à roulettes ne rentrent pas dans les casiers)</w:t>
      </w:r>
    </w:p>
    <w:p>
      <w:pPr>
        <w:pStyle w:val="Normal"/>
        <w:widowControl w:val="false"/>
        <w:ind w:firstLine="170"/>
        <w:jc w:val="both"/>
        <w:rPr>
          <w:rFonts w:ascii="Arial" w:hAnsi="Arial"/>
          <w:sz w:val="24"/>
          <w:szCs w:val="24"/>
        </w:rPr>
      </w:pPr>
      <w:r>
        <w:rPr>
          <w:rFonts w:ascii="Arial" w:hAnsi="Arial"/>
          <w:sz w:val="24"/>
          <w:szCs w:val="24"/>
        </w:rPr>
        <w:t xml:space="preserve">- 2 cahiers de brouillon petit format (17x22) de 48 pages pour éviter les feuilles volantes. </w:t>
      </w:r>
    </w:p>
    <w:p>
      <w:pPr>
        <w:pStyle w:val="Normal"/>
        <w:widowControl w:val="false"/>
        <w:ind w:firstLine="170"/>
        <w:jc w:val="both"/>
        <w:rPr>
          <w:rFonts w:ascii="Arial" w:hAnsi="Arial"/>
          <w:sz w:val="24"/>
          <w:szCs w:val="24"/>
        </w:rPr>
      </w:pPr>
      <w:r>
        <w:rPr>
          <w:rFonts w:ascii="Arial" w:hAnsi="Arial"/>
          <w:sz w:val="24"/>
          <w:szCs w:val="24"/>
        </w:rPr>
        <w:t>- 1 trousse avec :</w:t>
      </w:r>
    </w:p>
    <w:p>
      <w:pPr>
        <w:pStyle w:val="Normal"/>
        <w:widowControl w:val="false"/>
        <w:ind w:left="510" w:firstLine="170"/>
        <w:jc w:val="both"/>
        <w:rPr>
          <w:rFonts w:ascii="Arial" w:hAnsi="Arial"/>
          <w:sz w:val="24"/>
          <w:szCs w:val="24"/>
        </w:rPr>
      </w:pPr>
      <w:r>
        <w:rPr>
          <w:rFonts w:ascii="Arial" w:hAnsi="Arial"/>
          <w:sz w:val="24"/>
          <w:szCs w:val="24"/>
        </w:rPr>
        <w:t xml:space="preserve">- des stylos à encre ou à billes, </w:t>
      </w:r>
    </w:p>
    <w:p>
      <w:pPr>
        <w:pStyle w:val="Normal"/>
        <w:widowControl w:val="false"/>
        <w:ind w:left="680" w:hanging="0"/>
        <w:jc w:val="both"/>
        <w:rPr>
          <w:rFonts w:ascii="Arial" w:hAnsi="Arial"/>
          <w:sz w:val="24"/>
          <w:szCs w:val="24"/>
        </w:rPr>
      </w:pPr>
      <w:r>
        <w:rPr>
          <w:rFonts w:ascii="Arial" w:hAnsi="Arial"/>
          <w:sz w:val="24"/>
          <w:szCs w:val="24"/>
        </w:rPr>
        <w:t xml:space="preserve">- une gomme, un crayon noir  et des crayons de couleurs (12 maximum), </w:t>
      </w:r>
    </w:p>
    <w:p>
      <w:pPr>
        <w:pStyle w:val="Normal"/>
        <w:widowControl w:val="false"/>
        <w:ind w:left="680" w:hanging="0"/>
        <w:jc w:val="both"/>
        <w:rPr>
          <w:rFonts w:ascii="Arial" w:hAnsi="Arial"/>
          <w:sz w:val="24"/>
          <w:szCs w:val="24"/>
        </w:rPr>
      </w:pPr>
      <w:r>
        <w:rPr>
          <w:rFonts w:ascii="Arial" w:hAnsi="Arial"/>
          <w:sz w:val="24"/>
          <w:szCs w:val="24"/>
        </w:rPr>
        <w:t>- 1 bâton de colle, du ruban adhésif</w:t>
      </w:r>
    </w:p>
    <w:p>
      <w:pPr>
        <w:pStyle w:val="Normal"/>
        <w:widowControl w:val="false"/>
        <w:ind w:left="680" w:hanging="0"/>
        <w:jc w:val="both"/>
        <w:rPr>
          <w:rFonts w:ascii="Arial" w:hAnsi="Arial"/>
          <w:sz w:val="24"/>
          <w:szCs w:val="24"/>
        </w:rPr>
      </w:pPr>
      <w:r>
        <w:rPr>
          <w:rFonts w:ascii="Arial" w:hAnsi="Arial"/>
          <w:sz w:val="24"/>
          <w:szCs w:val="24"/>
        </w:rPr>
        <w:t>- 1 paire de ciseaux</w:t>
      </w:r>
    </w:p>
    <w:p>
      <w:pPr>
        <w:pStyle w:val="Normal"/>
        <w:widowControl w:val="false"/>
        <w:ind w:left="680" w:hanging="0"/>
        <w:jc w:val="both"/>
        <w:rPr>
          <w:rFonts w:ascii="Arial" w:hAnsi="Arial"/>
          <w:sz w:val="24"/>
          <w:szCs w:val="24"/>
        </w:rPr>
      </w:pPr>
      <w:r>
        <w:rPr>
          <w:rFonts w:ascii="Arial" w:hAnsi="Arial"/>
          <w:sz w:val="24"/>
          <w:szCs w:val="24"/>
        </w:rPr>
        <w:t>- 2 surligneurs de couleurs différentes</w:t>
      </w:r>
    </w:p>
    <w:p>
      <w:pPr>
        <w:pStyle w:val="Normal"/>
        <w:widowControl w:val="false"/>
        <w:ind w:left="680" w:hanging="0"/>
        <w:jc w:val="both"/>
        <w:rPr/>
      </w:pPr>
      <w:r>
        <w:rPr>
          <w:rFonts w:ascii="Arial" w:hAnsi="Arial"/>
          <w:sz w:val="24"/>
          <w:szCs w:val="24"/>
        </w:rPr>
        <w:t>- ruban correcteur sous forme de souris</w:t>
      </w:r>
    </w:p>
    <w:p>
      <w:pPr>
        <w:pStyle w:val="Normal"/>
        <w:widowControl w:val="false"/>
        <w:ind w:left="680" w:hanging="0"/>
        <w:jc w:val="both"/>
        <w:rPr/>
      </w:pPr>
      <w:r>
        <w:rPr>
          <w:rFonts w:ascii="Arial" w:hAnsi="Arial"/>
          <w:sz w:val="24"/>
          <w:szCs w:val="24"/>
        </w:rPr>
        <w:t xml:space="preserve">- 1 calculatrice modèle collège </w:t>
      </w:r>
    </w:p>
    <w:p>
      <w:pPr>
        <w:pStyle w:val="Normal"/>
        <w:widowControl w:val="false"/>
        <w:ind w:firstLine="170"/>
        <w:jc w:val="both"/>
        <w:rPr/>
      </w:pPr>
      <w:r>
        <w:rPr>
          <w:rFonts w:ascii="Arial" w:hAnsi="Arial"/>
          <w:sz w:val="24"/>
          <w:szCs w:val="24"/>
        </w:rPr>
        <w:t xml:space="preserve">- 1 règle plate 30 cm </w:t>
      </w:r>
    </w:p>
    <w:p>
      <w:pPr>
        <w:pStyle w:val="Normal"/>
        <w:widowControl w:val="false"/>
        <w:ind w:firstLine="170"/>
        <w:jc w:val="both"/>
        <w:rPr>
          <w:rFonts w:ascii="Arial" w:hAnsi="Arial"/>
          <w:sz w:val="24"/>
          <w:szCs w:val="24"/>
        </w:rPr>
      </w:pPr>
      <w:r>
        <w:rPr>
          <w:rFonts w:ascii="Arial" w:hAnsi="Arial"/>
          <w:sz w:val="24"/>
          <w:szCs w:val="24"/>
        </w:rPr>
        <w:t>- 1 agenda</w:t>
      </w:r>
    </w:p>
    <w:p>
      <w:pPr>
        <w:pStyle w:val="Normal"/>
        <w:widowControl w:val="false"/>
        <w:ind w:firstLine="170"/>
        <w:jc w:val="both"/>
        <w:rPr/>
      </w:pPr>
      <w:r>
        <w:rPr>
          <w:rFonts w:ascii="Arial" w:hAnsi="Arial"/>
          <w:sz w:val="24"/>
          <w:szCs w:val="24"/>
        </w:rPr>
        <w:t>- Copies simples et doubles perforées, grand format, avec des œillets</w:t>
      </w:r>
    </w:p>
    <w:p>
      <w:pPr>
        <w:pStyle w:val="Normal"/>
        <w:widowControl w:val="false"/>
        <w:ind w:firstLine="170"/>
        <w:jc w:val="both"/>
        <w:rPr>
          <w:rFonts w:ascii="Arial" w:hAnsi="Arial"/>
          <w:sz w:val="24"/>
          <w:szCs w:val="24"/>
        </w:rPr>
      </w:pPr>
      <w:r>
        <w:rPr>
          <w:rFonts w:ascii="Arial" w:hAnsi="Arial"/>
          <w:sz w:val="24"/>
          <w:szCs w:val="24"/>
        </w:rPr>
        <w:t>- Rouleau de plastique transparent, pour couvrir les livres</w:t>
      </w:r>
    </w:p>
    <w:p>
      <w:pPr>
        <w:pStyle w:val="Normal"/>
        <w:widowControl w:val="false"/>
        <w:ind w:firstLine="170"/>
        <w:jc w:val="both"/>
        <w:rPr>
          <w:rFonts w:ascii="Arial" w:hAnsi="Arial"/>
          <w:sz w:val="24"/>
          <w:szCs w:val="24"/>
        </w:rPr>
      </w:pPr>
      <w:r>
        <w:rPr>
          <w:rFonts w:ascii="Arial" w:hAnsi="Arial"/>
          <w:sz w:val="24"/>
          <w:szCs w:val="24"/>
        </w:rPr>
        <w:t>- Des grands protège-cahiers de couleur différente</w:t>
      </w:r>
    </w:p>
    <w:p>
      <w:pPr>
        <w:pStyle w:val="Normal"/>
        <w:widowControl w:val="false"/>
        <w:ind w:firstLine="170"/>
        <w:jc w:val="both"/>
        <w:rPr>
          <w:rFonts w:ascii="Arial" w:hAnsi="Arial"/>
          <w:sz w:val="24"/>
          <w:szCs w:val="24"/>
        </w:rPr>
      </w:pPr>
      <w:r>
        <w:rPr>
          <w:rFonts w:ascii="Arial" w:hAnsi="Arial"/>
          <w:sz w:val="24"/>
          <w:szCs w:val="24"/>
        </w:rPr>
        <w:t>- Des écouteurs filaires</w:t>
      </w:r>
    </w:p>
    <w:p>
      <w:pPr>
        <w:pStyle w:val="Normal"/>
        <w:widowControl w:val="false"/>
        <w:ind w:firstLine="170"/>
        <w:jc w:val="both"/>
        <w:rPr>
          <w:rFonts w:ascii="Arial" w:hAnsi="Arial"/>
          <w:sz w:val="24"/>
          <w:szCs w:val="24"/>
        </w:rPr>
      </w:pPr>
      <w:r>
        <w:rPr>
          <w:rFonts w:ascii="Arial" w:hAnsi="Arial"/>
          <w:sz w:val="24"/>
          <w:szCs w:val="24"/>
        </w:rPr>
        <w:t>- Clé USB (8Go)</w:t>
      </w:r>
    </w:p>
    <w:p>
      <w:pPr>
        <w:pStyle w:val="Normal"/>
        <w:widowControl w:val="false"/>
        <w:jc w:val="both"/>
        <w:rPr>
          <w:rFonts w:ascii="Arial" w:hAnsi="Arial"/>
          <w:sz w:val="24"/>
          <w:szCs w:val="24"/>
        </w:rPr>
      </w:pPr>
      <w:r>
        <w:rPr>
          <w:rFonts w:ascii="Arial" w:hAnsi="Arial"/>
          <w:sz w:val="24"/>
          <w:szCs w:val="24"/>
        </w:rPr>
        <w:tab/>
        <w:t xml:space="preserve">- </w:t>
      </w:r>
      <w:r>
        <w:rPr>
          <w:rFonts w:ascii="Arial" w:hAnsi="Arial"/>
          <w:b/>
          <w:sz w:val="24"/>
          <w:szCs w:val="24"/>
        </w:rPr>
        <w:t>1 porte-vues (40 vues) à partir de la 5</w:t>
      </w:r>
      <w:r>
        <w:rPr>
          <w:rFonts w:ascii="Arial" w:hAnsi="Arial"/>
          <w:b/>
          <w:sz w:val="24"/>
          <w:szCs w:val="24"/>
          <w:vertAlign w:val="superscript"/>
        </w:rPr>
        <w:t>ème</w:t>
      </w:r>
      <w:r>
        <w:rPr>
          <w:rFonts w:ascii="Arial" w:hAnsi="Arial"/>
          <w:b/>
          <w:sz w:val="24"/>
          <w:szCs w:val="24"/>
        </w:rPr>
        <w:t xml:space="preserve"> (Parcours Avenir)</w:t>
      </w:r>
    </w:p>
    <w:p>
      <w:pPr>
        <w:pStyle w:val="Normal"/>
        <w:widowControl w:val="false"/>
        <w:jc w:val="both"/>
        <w:rPr>
          <w:rFonts w:ascii="Arial" w:hAnsi="Arial"/>
          <w:b/>
          <w:b/>
          <w:sz w:val="24"/>
          <w:szCs w:val="24"/>
        </w:rPr>
      </w:pPr>
      <w:r>
        <w:rPr>
          <w:rFonts w:ascii="Arial" w:hAnsi="Arial"/>
          <w:b/>
          <w:sz w:val="24"/>
          <w:szCs w:val="24"/>
        </w:rPr>
        <w:t>FRANÇAIS  - tous niveaux :</w:t>
      </w:r>
    </w:p>
    <w:p>
      <w:pPr>
        <w:pStyle w:val="Normal"/>
        <w:widowControl w:val="false"/>
        <w:jc w:val="both"/>
        <w:rPr/>
      </w:pPr>
      <w:r>
        <w:rPr>
          <w:rFonts w:ascii="Arial" w:hAnsi="Arial"/>
          <w:sz w:val="24"/>
          <w:szCs w:val="24"/>
        </w:rPr>
        <w:tab/>
        <w:tab/>
        <w:t>- petit dictionnaire de poche noms communs</w:t>
      </w:r>
    </w:p>
    <w:p>
      <w:pPr>
        <w:pStyle w:val="Normal"/>
        <w:widowControl w:val="false"/>
        <w:ind w:left="340" w:hanging="0"/>
        <w:jc w:val="both"/>
        <w:rPr>
          <w:rFonts w:ascii="Arial" w:hAnsi="Arial"/>
          <w:sz w:val="24"/>
          <w:szCs w:val="24"/>
        </w:rPr>
      </w:pPr>
      <w:r>
        <w:rPr>
          <w:rFonts w:ascii="Arial" w:hAnsi="Arial"/>
          <w:sz w:val="24"/>
          <w:szCs w:val="24"/>
        </w:rPr>
        <w:t xml:space="preserve">- 1 cahier </w:t>
      </w:r>
      <w:r>
        <w:rPr>
          <w:rFonts w:ascii="Arial" w:hAnsi="Arial"/>
          <w:i/>
          <w:sz w:val="24"/>
          <w:szCs w:val="24"/>
        </w:rPr>
        <w:t>format 24X32, sans spirale de 96 pages</w:t>
      </w:r>
      <w:r>
        <w:rPr>
          <w:rFonts w:ascii="Arial" w:hAnsi="Arial"/>
          <w:sz w:val="24"/>
          <w:szCs w:val="24"/>
        </w:rPr>
        <w:t xml:space="preserve"> à grands carreaux </w:t>
      </w:r>
    </w:p>
    <w:p>
      <w:pPr>
        <w:pStyle w:val="Normal"/>
        <w:widowControl w:val="false"/>
        <w:ind w:left="340" w:hanging="0"/>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 xml:space="preserve"> </w:t>
      </w:r>
      <w:r>
        <w:rPr>
          <w:rFonts w:ascii="Arial" w:hAnsi="Arial"/>
          <w:b/>
          <w:sz w:val="24"/>
          <w:szCs w:val="24"/>
        </w:rPr>
        <w:t>LATIN - 5°, 4° et 3° :</w:t>
      </w:r>
    </w:p>
    <w:p>
      <w:pPr>
        <w:pStyle w:val="Normal"/>
        <w:widowControl w:val="false"/>
        <w:ind w:left="170" w:firstLine="170"/>
        <w:jc w:val="both"/>
        <w:rPr>
          <w:rFonts w:ascii="Arial" w:hAnsi="Arial"/>
          <w:sz w:val="24"/>
          <w:szCs w:val="24"/>
        </w:rPr>
      </w:pPr>
      <w:r>
        <w:rPr>
          <w:rFonts w:ascii="Arial" w:hAnsi="Arial"/>
          <w:sz w:val="24"/>
          <w:szCs w:val="24"/>
        </w:rPr>
        <w:t xml:space="preserve">- 1 cahier </w:t>
      </w:r>
      <w:r>
        <w:rPr>
          <w:rFonts w:ascii="Arial" w:hAnsi="Arial"/>
          <w:i/>
          <w:sz w:val="24"/>
          <w:szCs w:val="24"/>
        </w:rPr>
        <w:t xml:space="preserve">format 24X32, sans spirale, de 48 pages </w:t>
      </w:r>
      <w:r>
        <w:rPr>
          <w:rFonts w:ascii="Arial" w:hAnsi="Arial"/>
          <w:sz w:val="24"/>
          <w:szCs w:val="24"/>
        </w:rPr>
        <w:t>à grands carreaux</w:t>
      </w:r>
    </w:p>
    <w:p>
      <w:pPr>
        <w:pStyle w:val="Normal"/>
        <w:widowControl w:val="false"/>
        <w:ind w:left="170" w:firstLine="170"/>
        <w:jc w:val="both"/>
        <w:rPr>
          <w:rFonts w:ascii="Arial" w:hAnsi="Arial"/>
          <w:sz w:val="24"/>
          <w:szCs w:val="24"/>
        </w:rPr>
      </w:pPr>
      <w:r>
        <w:rPr>
          <w:rFonts w:ascii="Arial" w:hAnsi="Arial"/>
          <w:sz w:val="24"/>
          <w:szCs w:val="24"/>
        </w:rPr>
        <w:t xml:space="preserve">- 1 protège-cahier </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b/>
          <w:b/>
          <w:sz w:val="24"/>
          <w:szCs w:val="24"/>
        </w:rPr>
      </w:pPr>
      <w:r>
        <w:rPr>
          <w:rFonts w:ascii="Arial" w:hAnsi="Arial"/>
          <w:b/>
          <w:sz w:val="24"/>
          <w:szCs w:val="24"/>
        </w:rPr>
        <w:t>GREC - 3° :</w:t>
      </w:r>
    </w:p>
    <w:p>
      <w:pPr>
        <w:pStyle w:val="Normal"/>
        <w:widowControl w:val="false"/>
        <w:jc w:val="both"/>
        <w:rPr>
          <w:rFonts w:ascii="Arial" w:hAnsi="Arial"/>
          <w:sz w:val="24"/>
          <w:szCs w:val="24"/>
        </w:rPr>
      </w:pPr>
      <w:r>
        <w:rPr>
          <w:rFonts w:ascii="Arial" w:hAnsi="Arial"/>
          <w:sz w:val="24"/>
          <w:szCs w:val="24"/>
        </w:rPr>
        <w:t xml:space="preserve">       </w:t>
      </w:r>
      <w:r>
        <w:rPr>
          <w:rFonts w:ascii="Arial" w:hAnsi="Arial"/>
          <w:sz w:val="24"/>
          <w:szCs w:val="24"/>
        </w:rPr>
        <w:t xml:space="preserve">-1  cahier </w:t>
      </w:r>
      <w:r>
        <w:rPr>
          <w:rFonts w:ascii="Arial" w:hAnsi="Arial"/>
          <w:i/>
          <w:sz w:val="24"/>
          <w:szCs w:val="24"/>
        </w:rPr>
        <w:t xml:space="preserve">format 24X32, sans spirale, de 48 pages </w:t>
      </w:r>
      <w:r>
        <w:rPr>
          <w:rFonts w:ascii="Arial" w:hAnsi="Arial"/>
          <w:sz w:val="24"/>
          <w:szCs w:val="24"/>
        </w:rPr>
        <w:t>à grands carreaux</w:t>
      </w:r>
    </w:p>
    <w:p>
      <w:pPr>
        <w:pStyle w:val="Normal"/>
        <w:widowControl w:val="false"/>
        <w:jc w:val="both"/>
        <w:rPr>
          <w:rFonts w:ascii="Arial" w:hAnsi="Arial"/>
          <w:sz w:val="24"/>
          <w:szCs w:val="24"/>
        </w:rPr>
      </w:pPr>
      <w:r>
        <w:rPr>
          <w:rFonts w:ascii="Arial" w:hAnsi="Arial"/>
          <w:sz w:val="24"/>
          <w:szCs w:val="24"/>
        </w:rPr>
        <w:tab/>
        <w:tab/>
        <w:t xml:space="preserve"> - 1 protège-cahier</w:t>
      </w:r>
    </w:p>
    <w:p>
      <w:pPr>
        <w:pStyle w:val="Normal"/>
        <w:widowControl w:val="false"/>
        <w:jc w:val="both"/>
        <w:rPr>
          <w:b/>
          <w:b/>
        </w:rPr>
      </w:pPr>
      <w:r>
        <w:rPr>
          <w:rFonts w:ascii="Arial" w:hAnsi="Arial"/>
          <w:sz w:val="24"/>
          <w:szCs w:val="24"/>
        </w:rPr>
        <w:t xml:space="preserve">       </w:t>
      </w:r>
      <w:r>
        <w:rPr>
          <w:rFonts w:ascii="Arial" w:hAnsi="Arial"/>
          <w:sz w:val="24"/>
          <w:szCs w:val="24"/>
        </w:rPr>
        <w:t>-1 ardoise avec feutre fin + petit chiffon</w:t>
      </w:r>
    </w:p>
    <w:p>
      <w:pPr>
        <w:pStyle w:val="Normal"/>
        <w:widowControl w:val="false"/>
        <w:jc w:val="both"/>
        <w:rPr>
          <w:rFonts w:ascii="Arial" w:hAnsi="Arial"/>
          <w:b/>
          <w:b/>
          <w:sz w:val="24"/>
          <w:szCs w:val="24"/>
        </w:rPr>
      </w:pPr>
      <w:r>
        <w:rPr>
          <w:rFonts w:ascii="Arial" w:hAnsi="Arial"/>
          <w:b/>
          <w:sz w:val="24"/>
          <w:szCs w:val="24"/>
        </w:rPr>
      </w:r>
    </w:p>
    <w:p>
      <w:pPr>
        <w:pStyle w:val="Normal"/>
        <w:widowControl w:val="false"/>
        <w:jc w:val="both"/>
        <w:rPr>
          <w:rFonts w:ascii="Arial" w:hAnsi="Arial"/>
          <w:b/>
          <w:b/>
          <w:i/>
          <w:i/>
          <w:sz w:val="24"/>
          <w:szCs w:val="24"/>
        </w:rPr>
      </w:pPr>
      <w:r>
        <w:rPr>
          <w:rFonts w:ascii="Arial" w:hAnsi="Arial"/>
          <w:b/>
          <w:sz w:val="24"/>
          <w:szCs w:val="24"/>
        </w:rPr>
        <w:t>HISTOIRE GÉOGRAPHIE : tous niveaux</w:t>
      </w:r>
    </w:p>
    <w:p>
      <w:pPr>
        <w:pStyle w:val="Normal"/>
        <w:widowControl w:val="false"/>
        <w:ind w:left="170" w:firstLine="170"/>
        <w:jc w:val="both"/>
        <w:rPr>
          <w:rFonts w:ascii="Arial" w:hAnsi="Arial"/>
          <w:sz w:val="24"/>
          <w:szCs w:val="24"/>
        </w:rPr>
      </w:pPr>
      <w:r>
        <w:rPr>
          <w:rFonts w:ascii="Arial" w:hAnsi="Arial"/>
          <w:sz w:val="24"/>
          <w:szCs w:val="24"/>
        </w:rPr>
        <w:t xml:space="preserve">- 2  cahiers </w:t>
      </w:r>
      <w:r>
        <w:rPr>
          <w:rFonts w:ascii="Arial" w:hAnsi="Arial"/>
          <w:i/>
          <w:sz w:val="24"/>
          <w:szCs w:val="24"/>
        </w:rPr>
        <w:t xml:space="preserve">format 24X32, sans spirale, de 48 pages </w:t>
      </w:r>
      <w:r>
        <w:rPr>
          <w:rFonts w:ascii="Arial" w:hAnsi="Arial"/>
          <w:sz w:val="24"/>
          <w:szCs w:val="24"/>
        </w:rPr>
        <w:t xml:space="preserve">à grands carreaux </w:t>
      </w:r>
    </w:p>
    <w:p>
      <w:pPr>
        <w:pStyle w:val="Normal"/>
        <w:widowControl w:val="false"/>
        <w:ind w:left="170" w:firstLine="170"/>
        <w:jc w:val="both"/>
        <w:rPr/>
      </w:pPr>
      <w:r>
        <w:rPr>
          <w:rFonts w:ascii="Arial" w:hAnsi="Arial"/>
          <w:i/>
          <w:sz w:val="24"/>
          <w:szCs w:val="24"/>
        </w:rPr>
        <w:t xml:space="preserve">- 1 protège-cahier </w:t>
      </w:r>
    </w:p>
    <w:p>
      <w:pPr>
        <w:pStyle w:val="Normal"/>
        <w:widowControl w:val="false"/>
        <w:jc w:val="both"/>
        <w:rPr/>
      </w:pPr>
      <w:r>
        <w:rPr/>
      </w:r>
    </w:p>
    <w:p>
      <w:pPr>
        <w:pStyle w:val="Normal"/>
        <w:widowControl w:val="false"/>
        <w:jc w:val="both"/>
        <w:rPr>
          <w:rFonts w:ascii="Arial" w:hAnsi="Arial"/>
          <w:b/>
          <w:b/>
          <w:i/>
          <w:i/>
          <w:sz w:val="24"/>
          <w:szCs w:val="24"/>
        </w:rPr>
      </w:pPr>
      <w:r>
        <w:rPr>
          <w:rFonts w:ascii="Arial" w:hAnsi="Arial"/>
          <w:b/>
          <w:sz w:val="24"/>
          <w:szCs w:val="24"/>
        </w:rPr>
        <w:t>ANGLAIS LV1 - tous niveaux</w:t>
      </w:r>
    </w:p>
    <w:p>
      <w:pPr>
        <w:pStyle w:val="Normal"/>
        <w:widowControl w:val="false"/>
        <w:jc w:val="both"/>
        <w:rPr>
          <w:rFonts w:ascii="Arial" w:hAnsi="Arial"/>
          <w:sz w:val="24"/>
          <w:szCs w:val="24"/>
        </w:rPr>
      </w:pPr>
      <w:r>
        <w:rPr>
          <w:rFonts w:ascii="Arial" w:hAnsi="Arial"/>
          <w:sz w:val="24"/>
          <w:szCs w:val="24"/>
        </w:rPr>
        <w:t xml:space="preserve"> </w:t>
      </w:r>
      <w:r>
        <w:rPr>
          <w:rFonts w:ascii="Arial" w:hAnsi="Arial"/>
          <w:sz w:val="24"/>
          <w:szCs w:val="24"/>
        </w:rPr>
        <w:tab/>
        <w:tab/>
        <w:t xml:space="preserve">- 1  cahier </w:t>
      </w:r>
      <w:r>
        <w:rPr>
          <w:rFonts w:ascii="Arial" w:hAnsi="Arial"/>
          <w:i/>
          <w:sz w:val="24"/>
          <w:szCs w:val="24"/>
        </w:rPr>
        <w:t xml:space="preserve">format 24X32, sans spirale, de 48 pages </w:t>
      </w:r>
      <w:r>
        <w:rPr>
          <w:rFonts w:ascii="Arial" w:hAnsi="Arial"/>
          <w:sz w:val="24"/>
          <w:szCs w:val="24"/>
        </w:rPr>
        <w:t xml:space="preserve">à grands carreaux </w:t>
      </w:r>
    </w:p>
    <w:p>
      <w:pPr>
        <w:pStyle w:val="Normal"/>
        <w:widowControl w:val="false"/>
        <w:jc w:val="both"/>
        <w:rPr>
          <w:rFonts w:ascii="Arial" w:hAnsi="Arial" w:cs="Arial"/>
          <w:sz w:val="24"/>
          <w:szCs w:val="24"/>
        </w:rPr>
      </w:pPr>
      <w:r>
        <w:rPr/>
        <w:tab/>
      </w:r>
      <w:r>
        <w:rPr>
          <w:rFonts w:cs="Arial" w:ascii="Arial" w:hAnsi="Arial"/>
          <w:sz w:val="24"/>
          <w:szCs w:val="24"/>
        </w:rPr>
        <w:tab/>
        <w:t>- 1 protège-cahier</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b/>
          <w:b/>
          <w:i/>
          <w:i/>
          <w:sz w:val="24"/>
          <w:szCs w:val="24"/>
        </w:rPr>
      </w:pPr>
      <w:r>
        <w:rPr>
          <w:rFonts w:ascii="Arial" w:hAnsi="Arial"/>
          <w:b/>
          <w:sz w:val="24"/>
          <w:szCs w:val="24"/>
        </w:rPr>
        <w:t>ESPAGNOL LV2 - 5°, 4° et 3° :</w:t>
      </w:r>
    </w:p>
    <w:p>
      <w:pPr>
        <w:pStyle w:val="Normal"/>
        <w:widowControl w:val="false"/>
        <w:jc w:val="both"/>
        <w:rPr>
          <w:rFonts w:ascii="Arial" w:hAnsi="Arial"/>
          <w:sz w:val="24"/>
          <w:szCs w:val="24"/>
        </w:rPr>
      </w:pPr>
      <w:r>
        <w:rPr>
          <w:rFonts w:ascii="Arial" w:hAnsi="Arial"/>
          <w:b/>
          <w:bCs/>
          <w:sz w:val="24"/>
          <w:szCs w:val="24"/>
        </w:rPr>
        <w:t xml:space="preserve"> </w:t>
      </w:r>
      <w:r>
        <w:rPr>
          <w:rFonts w:ascii="Arial" w:hAnsi="Arial"/>
          <w:b/>
          <w:bCs/>
          <w:sz w:val="24"/>
          <w:szCs w:val="24"/>
        </w:rPr>
        <w:tab/>
        <w:tab/>
      </w:r>
      <w:r>
        <w:rPr>
          <w:rFonts w:ascii="Arial" w:hAnsi="Arial"/>
          <w:sz w:val="24"/>
          <w:szCs w:val="24"/>
        </w:rPr>
        <w:t xml:space="preserve">- 1  cahier </w:t>
      </w:r>
      <w:r>
        <w:rPr>
          <w:rFonts w:ascii="Arial" w:hAnsi="Arial"/>
          <w:i/>
          <w:sz w:val="24"/>
          <w:szCs w:val="24"/>
        </w:rPr>
        <w:t>format 24X32, sans spirale, de 48 pages</w:t>
      </w:r>
      <w:r>
        <w:rPr>
          <w:rFonts w:ascii="Arial" w:hAnsi="Arial"/>
          <w:b/>
          <w:i/>
          <w:sz w:val="24"/>
          <w:szCs w:val="24"/>
        </w:rPr>
        <w:t xml:space="preserve"> </w:t>
      </w:r>
      <w:r>
        <w:rPr>
          <w:rFonts w:ascii="Arial" w:hAnsi="Arial"/>
          <w:sz w:val="24"/>
          <w:szCs w:val="24"/>
        </w:rPr>
        <w:t xml:space="preserve">à grands carreaux </w:t>
      </w:r>
    </w:p>
    <w:p>
      <w:pPr>
        <w:pStyle w:val="Normal"/>
        <w:widowControl w:val="false"/>
        <w:jc w:val="both"/>
        <w:rPr>
          <w:rFonts w:ascii="Arial" w:hAnsi="Arial" w:cs="Arial"/>
          <w:bCs/>
          <w:sz w:val="24"/>
          <w:szCs w:val="24"/>
        </w:rPr>
      </w:pPr>
      <w:r>
        <w:rPr>
          <w:bCs/>
        </w:rPr>
        <w:tab/>
        <w:tab/>
      </w:r>
      <w:r>
        <w:rPr>
          <w:rFonts w:cs="Arial" w:ascii="Arial" w:hAnsi="Arial"/>
          <w:bCs/>
          <w:sz w:val="24"/>
          <w:szCs w:val="24"/>
        </w:rPr>
        <w:t>- 1 protège-cahier</w:t>
      </w:r>
    </w:p>
    <w:p>
      <w:pPr>
        <w:pStyle w:val="Normal"/>
        <w:widowControl w:val="false"/>
        <w:rPr>
          <w:rFonts w:ascii="Arial" w:hAnsi="Arial"/>
          <w:sz w:val="24"/>
          <w:szCs w:val="24"/>
        </w:rPr>
      </w:pPr>
      <w:r>
        <w:rPr>
          <w:rFonts w:ascii="Arial" w:hAnsi="Arial"/>
          <w:sz w:val="24"/>
          <w:szCs w:val="24"/>
        </w:rPr>
      </w:r>
    </w:p>
    <w:p>
      <w:pPr>
        <w:pStyle w:val="Normal"/>
        <w:widowControl w:val="false"/>
        <w:jc w:val="both"/>
        <w:rPr>
          <w:rFonts w:ascii="Arial" w:hAnsi="Arial"/>
          <w:b/>
          <w:b/>
          <w:i/>
          <w:i/>
          <w:sz w:val="24"/>
          <w:szCs w:val="24"/>
        </w:rPr>
      </w:pPr>
      <w:r>
        <w:rPr>
          <w:rFonts w:ascii="Arial" w:hAnsi="Arial"/>
          <w:b/>
          <w:sz w:val="24"/>
          <w:szCs w:val="24"/>
        </w:rPr>
        <w:t>ALLEMAND LV2 - 5°, 4° et 3° :</w:t>
      </w:r>
    </w:p>
    <w:p>
      <w:pPr>
        <w:pStyle w:val="Normal"/>
        <w:widowControl w:val="false"/>
        <w:jc w:val="both"/>
        <w:rPr/>
      </w:pPr>
      <w:r>
        <w:rPr>
          <w:rFonts w:ascii="Arial" w:hAnsi="Arial"/>
          <w:sz w:val="24"/>
          <w:szCs w:val="24"/>
        </w:rPr>
        <w:t xml:space="preserve"> </w:t>
      </w:r>
      <w:r>
        <w:rPr>
          <w:rFonts w:ascii="Arial" w:hAnsi="Arial"/>
          <w:sz w:val="24"/>
          <w:szCs w:val="24"/>
        </w:rPr>
        <w:tab/>
        <w:tab/>
        <w:t xml:space="preserve">- 1  cahier </w:t>
      </w:r>
      <w:r>
        <w:rPr>
          <w:rFonts w:ascii="Arial" w:hAnsi="Arial"/>
          <w:i/>
          <w:sz w:val="24"/>
          <w:szCs w:val="24"/>
        </w:rPr>
        <w:t xml:space="preserve">format 24X32, sans spirale, de 48 pages </w:t>
      </w:r>
      <w:r>
        <w:rPr>
          <w:rFonts w:ascii="Arial" w:hAnsi="Arial"/>
          <w:sz w:val="24"/>
          <w:szCs w:val="24"/>
        </w:rPr>
        <w:t xml:space="preserve">à grands carreaux      </w:t>
      </w:r>
    </w:p>
    <w:p>
      <w:pPr>
        <w:pStyle w:val="Normal"/>
        <w:widowControl w:val="false"/>
        <w:jc w:val="both"/>
        <w:rPr>
          <w:rFonts w:ascii="Arial" w:hAnsi="Arial"/>
          <w:sz w:val="24"/>
          <w:szCs w:val="24"/>
        </w:rPr>
      </w:pPr>
      <w:r>
        <w:rPr>
          <w:rFonts w:ascii="Arial" w:hAnsi="Arial"/>
          <w:sz w:val="24"/>
          <w:szCs w:val="24"/>
        </w:rPr>
        <w:tab/>
        <w:tab/>
        <w:t>- 1 protège-cahier</w:t>
      </w:r>
    </w:p>
    <w:p>
      <w:pPr>
        <w:pStyle w:val="Normal"/>
        <w:widowControl w:val="false"/>
        <w:jc w:val="both"/>
        <w:rPr>
          <w:rFonts w:ascii="Arial" w:hAnsi="Arial"/>
          <w:sz w:val="24"/>
          <w:szCs w:val="24"/>
        </w:rPr>
      </w:pPr>
      <w:r>
        <w:rPr>
          <w:rFonts w:ascii="Arial" w:hAnsi="Arial"/>
          <w:sz w:val="24"/>
          <w:szCs w:val="24"/>
        </w:rPr>
      </w:r>
    </w:p>
    <w:p>
      <w:pPr>
        <w:pStyle w:val="Normal"/>
        <w:widowControl w:val="false"/>
        <w:tabs>
          <w:tab w:val="clear" w:pos="170"/>
          <w:tab w:val="left" w:pos="360" w:leader="none"/>
        </w:tabs>
        <w:jc w:val="both"/>
        <w:rPr>
          <w:rFonts w:ascii="Arial" w:hAnsi="Arial"/>
          <w:b/>
          <w:b/>
          <w:i/>
          <w:i/>
          <w:sz w:val="24"/>
          <w:szCs w:val="24"/>
        </w:rPr>
      </w:pPr>
      <w:r>
        <w:rPr>
          <w:rFonts w:ascii="Arial" w:hAnsi="Arial"/>
          <w:b/>
          <w:sz w:val="24"/>
          <w:szCs w:val="24"/>
        </w:rPr>
        <w:t>MATHÉMATIQUES : tous niveaux :</w:t>
      </w:r>
    </w:p>
    <w:p>
      <w:pPr>
        <w:pStyle w:val="ListParagraph"/>
        <w:widowControl w:val="false"/>
        <w:numPr>
          <w:ilvl w:val="0"/>
          <w:numId w:val="1"/>
        </w:numPr>
        <w:jc w:val="both"/>
        <w:rPr>
          <w:rFonts w:ascii="Arial" w:hAnsi="Arial"/>
          <w:i/>
          <w:i/>
          <w:sz w:val="24"/>
          <w:szCs w:val="24"/>
        </w:rPr>
      </w:pPr>
      <w:r>
        <w:rPr>
          <w:rFonts w:ascii="Arial" w:hAnsi="Arial"/>
          <w:sz w:val="24"/>
          <w:szCs w:val="24"/>
        </w:rPr>
        <w:t>Un grand classeur souple gros anneaux avec 6 intercalaires pour les 5</w:t>
      </w:r>
      <w:r>
        <w:rPr>
          <w:rFonts w:ascii="Arial" w:hAnsi="Arial"/>
          <w:sz w:val="24"/>
          <w:szCs w:val="24"/>
          <w:vertAlign w:val="superscript"/>
        </w:rPr>
        <w:t>ème</w:t>
      </w:r>
      <w:r>
        <w:rPr>
          <w:rFonts w:ascii="Arial" w:hAnsi="Arial"/>
          <w:sz w:val="24"/>
          <w:szCs w:val="24"/>
        </w:rPr>
        <w:t>, 4</w:t>
      </w:r>
      <w:r>
        <w:rPr>
          <w:rFonts w:ascii="Arial" w:hAnsi="Arial"/>
          <w:sz w:val="24"/>
          <w:szCs w:val="24"/>
          <w:vertAlign w:val="superscript"/>
        </w:rPr>
        <w:t>ème</w:t>
      </w:r>
      <w:r>
        <w:rPr>
          <w:rFonts w:ascii="Arial" w:hAnsi="Arial"/>
          <w:sz w:val="24"/>
          <w:szCs w:val="24"/>
        </w:rPr>
        <w:t xml:space="preserve"> et 3</w:t>
      </w:r>
      <w:r>
        <w:rPr>
          <w:rFonts w:ascii="Arial" w:hAnsi="Arial"/>
          <w:sz w:val="24"/>
          <w:szCs w:val="24"/>
          <w:vertAlign w:val="superscript"/>
        </w:rPr>
        <w:t>ème</w:t>
      </w:r>
    </w:p>
    <w:p>
      <w:pPr>
        <w:pStyle w:val="ListParagraph"/>
        <w:widowControl w:val="false"/>
        <w:numPr>
          <w:ilvl w:val="0"/>
          <w:numId w:val="1"/>
        </w:numPr>
        <w:jc w:val="both"/>
        <w:rPr>
          <w:b/>
          <w:b/>
        </w:rPr>
      </w:pPr>
      <w:r>
        <w:rPr>
          <w:rFonts w:ascii="Arial" w:hAnsi="Arial"/>
          <w:b/>
          <w:sz w:val="24"/>
          <w:szCs w:val="24"/>
        </w:rPr>
        <w:t>En 6</w:t>
      </w:r>
      <w:r>
        <w:rPr>
          <w:rFonts w:ascii="Arial" w:hAnsi="Arial"/>
          <w:b/>
          <w:sz w:val="24"/>
          <w:szCs w:val="24"/>
          <w:vertAlign w:val="superscript"/>
        </w:rPr>
        <w:t>ème</w:t>
      </w:r>
      <w:r>
        <w:rPr>
          <w:rFonts w:ascii="Arial" w:hAnsi="Arial"/>
          <w:b/>
          <w:sz w:val="24"/>
          <w:szCs w:val="24"/>
        </w:rPr>
        <w:t> : 3 cahiers 24X32 96 pages petits carreaux et 3 protège-cahiers</w:t>
      </w:r>
    </w:p>
    <w:p>
      <w:pPr>
        <w:pStyle w:val="ListParagraph"/>
        <w:widowControl w:val="false"/>
        <w:numPr>
          <w:ilvl w:val="0"/>
          <w:numId w:val="1"/>
        </w:numPr>
        <w:jc w:val="both"/>
        <w:rPr>
          <w:b/>
          <w:b/>
        </w:rPr>
      </w:pPr>
      <w:r>
        <w:rPr>
          <w:rFonts w:ascii="Arial" w:hAnsi="Arial"/>
          <w:b/>
          <w:sz w:val="24"/>
          <w:szCs w:val="24"/>
        </w:rPr>
        <w:t>En 6</w:t>
      </w:r>
      <w:r>
        <w:rPr>
          <w:rFonts w:ascii="Arial" w:hAnsi="Arial"/>
          <w:b/>
          <w:sz w:val="24"/>
          <w:szCs w:val="24"/>
          <w:vertAlign w:val="superscript"/>
        </w:rPr>
        <w:t>ème</w:t>
      </w:r>
      <w:r>
        <w:rPr>
          <w:rFonts w:ascii="Arial" w:hAnsi="Arial"/>
          <w:b/>
          <w:sz w:val="24"/>
          <w:szCs w:val="24"/>
        </w:rPr>
        <w:t> : Calculatrice Collège (de préférence CASIO)</w:t>
      </w:r>
    </w:p>
    <w:p>
      <w:pPr>
        <w:pStyle w:val="ListParagraph"/>
        <w:widowControl w:val="false"/>
        <w:numPr>
          <w:ilvl w:val="0"/>
          <w:numId w:val="1"/>
        </w:numPr>
        <w:jc w:val="both"/>
        <w:rPr/>
      </w:pPr>
      <w:r>
        <w:rPr>
          <w:rFonts w:ascii="Arial" w:hAnsi="Arial"/>
          <w:sz w:val="24"/>
          <w:szCs w:val="24"/>
        </w:rPr>
        <w:t>Une calculatrice collège (reprendre celle de l’année précédente), pour les 5</w:t>
      </w:r>
      <w:r>
        <w:rPr>
          <w:rFonts w:ascii="Arial" w:hAnsi="Arial"/>
          <w:sz w:val="24"/>
          <w:szCs w:val="24"/>
          <w:vertAlign w:val="superscript"/>
        </w:rPr>
        <w:t>ème</w:t>
      </w:r>
      <w:r>
        <w:rPr>
          <w:rFonts w:ascii="Arial" w:hAnsi="Arial"/>
          <w:sz w:val="24"/>
          <w:szCs w:val="24"/>
        </w:rPr>
        <w:t>,4</w:t>
      </w:r>
      <w:r>
        <w:rPr>
          <w:rFonts w:ascii="Arial" w:hAnsi="Arial"/>
          <w:sz w:val="24"/>
          <w:szCs w:val="24"/>
          <w:vertAlign w:val="superscript"/>
        </w:rPr>
        <w:t>ème</w:t>
      </w:r>
      <w:r>
        <w:rPr>
          <w:rFonts w:ascii="Arial" w:hAnsi="Arial"/>
          <w:sz w:val="24"/>
          <w:szCs w:val="24"/>
        </w:rPr>
        <w:t xml:space="preserve"> et 3</w:t>
      </w:r>
      <w:r>
        <w:rPr>
          <w:rFonts w:ascii="Arial" w:hAnsi="Arial"/>
          <w:sz w:val="24"/>
          <w:szCs w:val="24"/>
          <w:vertAlign w:val="superscript"/>
        </w:rPr>
        <w:t>ème</w:t>
      </w:r>
      <w:r>
        <w:rPr>
          <w:rFonts w:ascii="Arial" w:hAnsi="Arial"/>
          <w:sz w:val="24"/>
          <w:szCs w:val="24"/>
        </w:rPr>
        <w:t>,</w:t>
      </w:r>
    </w:p>
    <w:p>
      <w:pPr>
        <w:pStyle w:val="Normal"/>
        <w:widowControl w:val="false"/>
        <w:numPr>
          <w:ilvl w:val="0"/>
          <w:numId w:val="1"/>
        </w:numPr>
        <w:jc w:val="both"/>
        <w:rPr/>
      </w:pPr>
      <w:r>
        <w:rPr>
          <w:rFonts w:ascii="Arial" w:hAnsi="Arial"/>
          <w:sz w:val="24"/>
          <w:szCs w:val="24"/>
        </w:rPr>
        <w:t>Matériels de géométrie : 1 règle plate 30 cm, 1 équerre, 1 rapporteur en degrés dans les deux sens et transparent, 1 compas</w:t>
      </w:r>
    </w:p>
    <w:p>
      <w:pPr>
        <w:pStyle w:val="Normal"/>
        <w:widowControl w:val="false"/>
        <w:tabs>
          <w:tab w:val="clear" w:pos="170"/>
          <w:tab w:val="left" w:pos="360" w:leader="none"/>
        </w:tabs>
        <w:jc w:val="both"/>
        <w:rPr>
          <w:rFonts w:ascii="Arial" w:hAnsi="Arial"/>
          <w:i/>
          <w:i/>
          <w:color w:val="00B050"/>
          <w:sz w:val="24"/>
          <w:szCs w:val="24"/>
          <w:u w:val="single"/>
          <w:vertAlign w:val="superscript"/>
        </w:rPr>
      </w:pPr>
      <w:r>
        <w:rPr>
          <w:rFonts w:ascii="Arial" w:hAnsi="Arial"/>
          <w:color w:val="00B050"/>
          <w:sz w:val="24"/>
          <w:szCs w:val="24"/>
        </w:rPr>
        <w:t xml:space="preserve"> </w:t>
      </w:r>
    </w:p>
    <w:p>
      <w:pPr>
        <w:pStyle w:val="Normal"/>
        <w:widowControl w:val="false"/>
        <w:tabs>
          <w:tab w:val="clear" w:pos="170"/>
          <w:tab w:val="left" w:pos="360" w:leader="none"/>
        </w:tabs>
        <w:jc w:val="both"/>
        <w:rPr>
          <w:rFonts w:ascii="Arial" w:hAnsi="Arial"/>
          <w:b/>
          <w:b/>
          <w:i/>
          <w:i/>
          <w:sz w:val="24"/>
          <w:szCs w:val="24"/>
        </w:rPr>
      </w:pPr>
      <w:r>
        <w:rPr>
          <w:rFonts w:ascii="Arial" w:hAnsi="Arial"/>
          <w:b/>
          <w:sz w:val="24"/>
          <w:szCs w:val="24"/>
        </w:rPr>
        <w:t>PHYSIQUE – tous niveaux :</w:t>
      </w:r>
    </w:p>
    <w:p>
      <w:pPr>
        <w:pStyle w:val="Normal"/>
        <w:widowControl w:val="false"/>
        <w:ind w:firstLine="170"/>
        <w:jc w:val="both"/>
        <w:rPr>
          <w:rFonts w:ascii="Arial" w:hAnsi="Arial"/>
          <w:sz w:val="24"/>
          <w:szCs w:val="24"/>
        </w:rPr>
      </w:pPr>
      <w:r>
        <w:rPr>
          <w:rFonts w:ascii="Arial" w:hAnsi="Arial"/>
          <w:sz w:val="24"/>
          <w:szCs w:val="24"/>
        </w:rPr>
        <w:tab/>
        <w:t xml:space="preserve">-   1  cahier </w:t>
      </w:r>
      <w:r>
        <w:rPr>
          <w:rFonts w:ascii="Arial" w:hAnsi="Arial"/>
          <w:i/>
          <w:sz w:val="24"/>
          <w:szCs w:val="24"/>
        </w:rPr>
        <w:t xml:space="preserve">format 24X32, sans spirale, de 48 pages </w:t>
      </w:r>
      <w:r>
        <w:rPr>
          <w:rFonts w:ascii="Arial" w:hAnsi="Arial"/>
          <w:sz w:val="24"/>
          <w:szCs w:val="24"/>
        </w:rPr>
        <w:t xml:space="preserve">à grands carreaux </w:t>
      </w:r>
    </w:p>
    <w:p>
      <w:pPr>
        <w:pStyle w:val="Normal"/>
        <w:widowControl w:val="false"/>
        <w:ind w:firstLine="170"/>
        <w:jc w:val="both"/>
        <w:rPr>
          <w:rFonts w:ascii="Arial" w:hAnsi="Arial" w:cs="Arial"/>
          <w:sz w:val="24"/>
          <w:szCs w:val="24"/>
        </w:rPr>
      </w:pPr>
      <w:r>
        <w:rPr/>
        <w:tab/>
      </w:r>
      <w:r>
        <w:rPr>
          <w:rFonts w:cs="Arial" w:ascii="Arial" w:hAnsi="Arial"/>
          <w:sz w:val="24"/>
          <w:szCs w:val="24"/>
        </w:rPr>
        <w:t>-   1 protège-cahier</w:t>
      </w:r>
    </w:p>
    <w:p>
      <w:pPr>
        <w:pStyle w:val="Normal"/>
        <w:widowControl w:val="false"/>
        <w:tabs>
          <w:tab w:val="clear" w:pos="170"/>
          <w:tab w:val="left" w:pos="360" w:leader="none"/>
        </w:tabs>
        <w:jc w:val="both"/>
        <w:rPr>
          <w:rFonts w:ascii="Arial" w:hAnsi="Arial"/>
          <w:sz w:val="24"/>
          <w:szCs w:val="24"/>
          <w:u w:val="single"/>
        </w:rPr>
      </w:pPr>
      <w:r>
        <w:rPr>
          <w:rFonts w:ascii="Arial" w:hAnsi="Arial"/>
          <w:sz w:val="24"/>
          <w:szCs w:val="24"/>
          <w:u w:val="single"/>
        </w:rPr>
      </w:r>
    </w:p>
    <w:p>
      <w:pPr>
        <w:pStyle w:val="Normal"/>
        <w:widowControl w:val="false"/>
        <w:jc w:val="both"/>
        <w:rPr/>
      </w:pPr>
      <w:r>
        <w:rPr>
          <w:rFonts w:ascii="Arial" w:hAnsi="Arial"/>
          <w:b/>
          <w:sz w:val="24"/>
          <w:szCs w:val="24"/>
        </w:rPr>
        <w:t>SCIENCES ET VIE DE LA TERRE – tous niveaux :</w:t>
      </w:r>
    </w:p>
    <w:p>
      <w:pPr>
        <w:pStyle w:val="Normal"/>
        <w:widowControl w:val="false"/>
        <w:numPr>
          <w:ilvl w:val="0"/>
          <w:numId w:val="1"/>
        </w:numPr>
        <w:jc w:val="both"/>
        <w:rPr/>
      </w:pPr>
      <w:r>
        <w:rPr>
          <w:rFonts w:ascii="Arial" w:hAnsi="Arial"/>
          <w:sz w:val="24"/>
          <w:szCs w:val="24"/>
        </w:rPr>
        <w:t xml:space="preserve">1  cahier </w:t>
      </w:r>
      <w:r>
        <w:rPr>
          <w:rFonts w:ascii="Arial" w:hAnsi="Arial"/>
          <w:i/>
          <w:sz w:val="24"/>
          <w:szCs w:val="24"/>
        </w:rPr>
        <w:t xml:space="preserve">format 24X32, sans spirale, de 96 pages </w:t>
      </w:r>
      <w:r>
        <w:rPr>
          <w:rFonts w:ascii="Arial" w:hAnsi="Arial"/>
          <w:sz w:val="24"/>
          <w:szCs w:val="24"/>
        </w:rPr>
        <w:t xml:space="preserve">à grands carreaux </w:t>
      </w:r>
    </w:p>
    <w:p>
      <w:pPr>
        <w:pStyle w:val="Normal"/>
        <w:widowControl w:val="false"/>
        <w:numPr>
          <w:ilvl w:val="0"/>
          <w:numId w:val="1"/>
        </w:numPr>
        <w:jc w:val="both"/>
        <w:rPr>
          <w:rFonts w:ascii="Arial" w:hAnsi="Arial" w:cs="Arial"/>
          <w:sz w:val="24"/>
          <w:szCs w:val="24"/>
        </w:rPr>
      </w:pPr>
      <w:r>
        <w:rPr>
          <w:rFonts w:cs="Arial" w:ascii="Arial" w:hAnsi="Arial"/>
          <w:sz w:val="24"/>
          <w:szCs w:val="24"/>
        </w:rPr>
        <w:t>1 protège-cahier</w:t>
      </w:r>
    </w:p>
    <w:p>
      <w:pPr>
        <w:pStyle w:val="Normal"/>
        <w:widowControl w:val="false"/>
        <w:numPr>
          <w:ilvl w:val="0"/>
          <w:numId w:val="1"/>
        </w:numPr>
        <w:jc w:val="both"/>
        <w:rPr/>
      </w:pPr>
      <w:r>
        <w:rPr>
          <w:rFonts w:ascii="Arial" w:hAnsi="Arial"/>
          <w:sz w:val="24"/>
          <w:szCs w:val="24"/>
        </w:rPr>
        <w:t xml:space="preserve">Feuilles de dessin cartonnées, colle ou scotch à tous les cours </w:t>
      </w:r>
    </w:p>
    <w:p>
      <w:pPr>
        <w:pStyle w:val="Normal"/>
        <w:widowControl w:val="false"/>
        <w:jc w:val="both"/>
        <w:rPr>
          <w:rFonts w:ascii="Arial" w:hAnsi="Arial"/>
          <w:i/>
          <w:i/>
          <w:sz w:val="24"/>
          <w:szCs w:val="24"/>
        </w:rPr>
      </w:pPr>
      <w:r>
        <w:rPr>
          <w:rFonts w:ascii="Arial" w:hAnsi="Arial"/>
          <w:i/>
          <w:sz w:val="24"/>
          <w:szCs w:val="24"/>
        </w:rPr>
      </w:r>
    </w:p>
    <w:p>
      <w:pPr>
        <w:pStyle w:val="Normal"/>
        <w:widowControl w:val="false"/>
        <w:jc w:val="both"/>
        <w:rPr>
          <w:b/>
          <w:b/>
          <w:bCs/>
        </w:rPr>
      </w:pPr>
      <w:r>
        <w:rPr>
          <w:rFonts w:ascii="Arial" w:hAnsi="Arial"/>
          <w:b/>
          <w:bCs/>
          <w:sz w:val="24"/>
          <w:szCs w:val="24"/>
        </w:rPr>
        <w:t>SCIENCES (SVT &amp; Physique-Chimie) - matériel commun</w:t>
      </w:r>
    </w:p>
    <w:p>
      <w:pPr>
        <w:pStyle w:val="Normal"/>
        <w:widowControl w:val="false"/>
        <w:jc w:val="both"/>
        <w:rPr/>
      </w:pPr>
      <w:r>
        <w:rPr>
          <w:rFonts w:ascii="Arial" w:hAnsi="Arial"/>
          <w:sz w:val="24"/>
          <w:szCs w:val="24"/>
        </w:rPr>
        <w:tab/>
        <w:tab/>
        <w:t xml:space="preserve">- </w:t>
        <w:tab/>
        <w:tab/>
      </w:r>
      <w:r>
        <w:rPr>
          <w:rFonts w:ascii="Arial" w:hAnsi="Arial"/>
          <w:b/>
          <w:sz w:val="24"/>
          <w:szCs w:val="24"/>
        </w:rPr>
        <w:t>Pour les 6</w:t>
      </w:r>
      <w:r>
        <w:rPr>
          <w:rFonts w:ascii="Arial" w:hAnsi="Arial"/>
          <w:b/>
          <w:sz w:val="24"/>
          <w:szCs w:val="24"/>
          <w:vertAlign w:val="superscript"/>
        </w:rPr>
        <w:t>ème</w:t>
      </w:r>
      <w:r>
        <w:rPr>
          <w:rFonts w:ascii="Arial" w:hAnsi="Arial"/>
          <w:b/>
          <w:sz w:val="24"/>
          <w:szCs w:val="24"/>
        </w:rPr>
        <w:t> : 1 porte vue ou lutin de 20 vues pour les fiches méthodes</w:t>
      </w:r>
    </w:p>
    <w:p>
      <w:pPr>
        <w:pStyle w:val="Normal"/>
        <w:widowControl w:val="false"/>
        <w:jc w:val="both"/>
        <w:rPr/>
      </w:pPr>
      <w:r>
        <w:rPr>
          <w:rFonts w:ascii="Arial" w:hAnsi="Arial"/>
          <w:sz w:val="24"/>
          <w:szCs w:val="24"/>
        </w:rPr>
        <w:tab/>
        <w:tab/>
        <w:t xml:space="preserve">- </w:t>
        <w:tab/>
        <w:tab/>
        <w:t>Pour les 5</w:t>
      </w:r>
      <w:r>
        <w:rPr>
          <w:rFonts w:ascii="Arial" w:hAnsi="Arial"/>
          <w:sz w:val="24"/>
          <w:szCs w:val="24"/>
          <w:vertAlign w:val="superscript"/>
        </w:rPr>
        <w:t>ème</w:t>
      </w:r>
      <w:r>
        <w:rPr>
          <w:rFonts w:ascii="Arial" w:hAnsi="Arial"/>
          <w:sz w:val="24"/>
          <w:szCs w:val="24"/>
        </w:rPr>
        <w:t>, 4</w:t>
      </w:r>
      <w:r>
        <w:rPr>
          <w:rFonts w:ascii="Arial" w:hAnsi="Arial"/>
          <w:sz w:val="24"/>
          <w:szCs w:val="24"/>
          <w:vertAlign w:val="superscript"/>
        </w:rPr>
        <w:t>ème</w:t>
      </w:r>
      <w:r>
        <w:rPr>
          <w:rFonts w:ascii="Arial" w:hAnsi="Arial"/>
          <w:sz w:val="24"/>
          <w:szCs w:val="24"/>
        </w:rPr>
        <w:t xml:space="preserve"> </w:t>
      </w:r>
      <w:r>
        <w:rPr>
          <w:rFonts w:ascii="Arial" w:hAnsi="Arial"/>
          <w:sz w:val="24"/>
          <w:szCs w:val="24"/>
          <w:vertAlign w:val="superscript"/>
        </w:rPr>
        <w:t xml:space="preserve"> </w:t>
      </w:r>
      <w:r>
        <w:rPr>
          <w:rFonts w:ascii="Arial" w:hAnsi="Arial"/>
          <w:sz w:val="24"/>
          <w:szCs w:val="24"/>
        </w:rPr>
        <w:t>et 3</w:t>
      </w:r>
      <w:r>
        <w:rPr>
          <w:rFonts w:ascii="Arial" w:hAnsi="Arial"/>
          <w:sz w:val="24"/>
          <w:szCs w:val="24"/>
          <w:vertAlign w:val="superscript"/>
        </w:rPr>
        <w:t>ème</w:t>
      </w:r>
      <w:r>
        <w:rPr>
          <w:rFonts w:ascii="Arial" w:hAnsi="Arial"/>
          <w:sz w:val="24"/>
          <w:szCs w:val="24"/>
        </w:rPr>
        <w:t>, reprendre le porte vue de l’année précédente</w:t>
      </w:r>
      <w:r>
        <w:rPr>
          <w:rFonts w:ascii="Arial" w:hAnsi="Arial"/>
          <w:sz w:val="24"/>
          <w:szCs w:val="24"/>
          <w:vertAlign w:val="superscript"/>
        </w:rPr>
        <w:t>.</w:t>
      </w:r>
    </w:p>
    <w:p>
      <w:pPr>
        <w:pStyle w:val="Normal"/>
        <w:widowControl w:val="false"/>
        <w:ind w:left="720" w:hanging="0"/>
        <w:jc w:val="both"/>
        <w:rPr>
          <w:rFonts w:ascii="Arial" w:hAnsi="Arial"/>
          <w:i/>
          <w:i/>
          <w:color w:val="00B050"/>
          <w:sz w:val="24"/>
          <w:szCs w:val="24"/>
        </w:rPr>
      </w:pPr>
      <w:r>
        <w:rPr>
          <w:rFonts w:ascii="Arial" w:hAnsi="Arial"/>
          <w:i/>
          <w:color w:val="00B050"/>
          <w:sz w:val="24"/>
          <w:szCs w:val="24"/>
        </w:rPr>
      </w:r>
    </w:p>
    <w:p>
      <w:pPr>
        <w:pStyle w:val="Normal"/>
        <w:widowControl w:val="false"/>
        <w:jc w:val="both"/>
        <w:rPr/>
      </w:pPr>
      <w:r>
        <w:rPr>
          <w:rFonts w:ascii="Arial" w:hAnsi="Arial"/>
          <w:b/>
          <w:sz w:val="24"/>
          <w:szCs w:val="24"/>
        </w:rPr>
        <w:t>MUSIQUE  - tous niveaux</w:t>
      </w:r>
    </w:p>
    <w:p>
      <w:pPr>
        <w:pStyle w:val="ListParagraph"/>
        <w:widowControl w:val="false"/>
        <w:numPr>
          <w:ilvl w:val="0"/>
          <w:numId w:val="1"/>
        </w:numPr>
        <w:jc w:val="both"/>
        <w:rPr/>
      </w:pPr>
      <w:r>
        <w:rPr>
          <w:rFonts w:ascii="Arial" w:hAnsi="Arial"/>
          <w:sz w:val="24"/>
          <w:szCs w:val="24"/>
        </w:rPr>
        <w:t>1 porte-vues (40 vues) avec pochette transparente sur la première couverture</w:t>
      </w:r>
    </w:p>
    <w:p>
      <w:pPr>
        <w:pStyle w:val="ListParagraph"/>
        <w:widowControl w:val="false"/>
        <w:jc w:val="both"/>
        <w:rPr>
          <w:rFonts w:ascii="Arial" w:hAnsi="Arial"/>
          <w:color w:val="00B050"/>
          <w:sz w:val="24"/>
          <w:szCs w:val="24"/>
        </w:rPr>
      </w:pPr>
      <w:r>
        <w:rPr>
          <w:rFonts w:ascii="Arial" w:hAnsi="Arial"/>
          <w:color w:val="00B050"/>
          <w:sz w:val="24"/>
          <w:szCs w:val="24"/>
        </w:rPr>
      </w:r>
    </w:p>
    <w:p>
      <w:pPr>
        <w:pStyle w:val="Normal"/>
        <w:widowControl w:val="false"/>
        <w:jc w:val="both"/>
        <w:rPr>
          <w:rFonts w:ascii="Arial" w:hAnsi="Arial"/>
          <w:b/>
          <w:b/>
          <w:sz w:val="24"/>
          <w:szCs w:val="24"/>
        </w:rPr>
      </w:pPr>
      <w:r>
        <w:rPr>
          <w:rFonts w:ascii="Arial" w:hAnsi="Arial"/>
          <w:b/>
          <w:sz w:val="24"/>
          <w:szCs w:val="24"/>
        </w:rPr>
        <w:t xml:space="preserve">TECHNOLOGIE  - 5éme, 4éme, </w:t>
      </w:r>
      <w:bookmarkStart w:id="0" w:name="_GoBack"/>
      <w:bookmarkEnd w:id="0"/>
      <w:r>
        <w:rPr>
          <w:rFonts w:ascii="Arial" w:hAnsi="Arial"/>
          <w:b/>
          <w:sz w:val="24"/>
          <w:szCs w:val="24"/>
        </w:rPr>
        <w:t>3éme</w:t>
      </w:r>
    </w:p>
    <w:p>
      <w:pPr>
        <w:pStyle w:val="Normal"/>
        <w:widowControl w:val="false"/>
        <w:ind w:left="170" w:firstLine="170"/>
        <w:jc w:val="both"/>
        <w:rPr>
          <w:rFonts w:ascii="Arial" w:hAnsi="Arial"/>
          <w:b/>
          <w:b/>
          <w:sz w:val="24"/>
          <w:szCs w:val="24"/>
          <w:u w:val="single"/>
        </w:rPr>
      </w:pPr>
      <w:r>
        <w:rPr>
          <w:rFonts w:ascii="Arial" w:hAnsi="Arial"/>
          <w:sz w:val="24"/>
          <w:szCs w:val="24"/>
        </w:rPr>
        <w:t xml:space="preserve">-   1 cahier </w:t>
      </w:r>
      <w:r>
        <w:rPr>
          <w:rFonts w:ascii="Arial" w:hAnsi="Arial"/>
          <w:i/>
          <w:sz w:val="24"/>
          <w:szCs w:val="24"/>
        </w:rPr>
        <w:t>24X32, sans spirale, de 48 pages</w:t>
      </w:r>
      <w:r>
        <w:rPr>
          <w:rFonts w:ascii="Arial" w:hAnsi="Arial"/>
          <w:b/>
          <w:i/>
          <w:sz w:val="24"/>
          <w:szCs w:val="24"/>
        </w:rPr>
        <w:t xml:space="preserve"> </w:t>
      </w:r>
      <w:r>
        <w:rPr>
          <w:rFonts w:ascii="Arial" w:hAnsi="Arial"/>
          <w:b/>
          <w:sz w:val="24"/>
          <w:szCs w:val="24"/>
          <w:u w:val="single"/>
        </w:rPr>
        <w:t>à petits carreaux</w:t>
      </w:r>
    </w:p>
    <w:p>
      <w:pPr>
        <w:pStyle w:val="Normal"/>
        <w:widowControl w:val="false"/>
        <w:ind w:left="170" w:firstLine="170"/>
        <w:jc w:val="both"/>
        <w:rPr>
          <w:rFonts w:ascii="Arial" w:hAnsi="Arial" w:cs="Arial"/>
          <w:sz w:val="24"/>
          <w:szCs w:val="24"/>
        </w:rPr>
      </w:pPr>
      <w:r>
        <w:rPr>
          <w:rFonts w:cs="Arial" w:ascii="Arial" w:hAnsi="Arial"/>
          <w:sz w:val="24"/>
          <w:szCs w:val="24"/>
        </w:rPr>
        <w:t>-   1 protège-cahier</w:t>
      </w:r>
    </w:p>
    <w:p>
      <w:pPr>
        <w:pStyle w:val="Normal"/>
        <w:widowControl w:val="false"/>
        <w:ind w:left="170" w:firstLine="170"/>
        <w:jc w:val="both"/>
        <w:rPr>
          <w:rFonts w:ascii="Arial" w:hAnsi="Arial"/>
          <w:sz w:val="24"/>
          <w:szCs w:val="24"/>
        </w:rPr>
      </w:pPr>
      <w:r>
        <w:rPr>
          <w:rFonts w:ascii="Arial" w:hAnsi="Arial"/>
          <w:sz w:val="24"/>
          <w:szCs w:val="24"/>
        </w:rPr>
        <w:t xml:space="preserve">-   1 chemise à rabats grand format </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b/>
          <w:b/>
          <w:sz w:val="24"/>
          <w:szCs w:val="24"/>
        </w:rPr>
      </w:pPr>
      <w:r>
        <w:rPr>
          <w:rFonts w:ascii="Arial" w:hAnsi="Arial"/>
          <w:b/>
          <w:sz w:val="24"/>
          <w:szCs w:val="24"/>
        </w:rPr>
        <w:t>EDUCATION PHYSIQUE ET SPORTIVE - tous niveaux</w:t>
      </w:r>
    </w:p>
    <w:p>
      <w:pPr>
        <w:pStyle w:val="Normal"/>
        <w:widowControl w:val="false"/>
        <w:numPr>
          <w:ilvl w:val="0"/>
          <w:numId w:val="1"/>
        </w:numPr>
        <w:jc w:val="both"/>
        <w:rPr/>
      </w:pPr>
      <w:r>
        <w:rPr>
          <w:rFonts w:ascii="Arial" w:hAnsi="Arial"/>
          <w:sz w:val="24"/>
          <w:szCs w:val="24"/>
        </w:rPr>
        <w:t xml:space="preserve">2 paires de chaussures de sport (une pour l'extérieur, une pour l'intérieur), </w:t>
      </w:r>
    </w:p>
    <w:p>
      <w:pPr>
        <w:pStyle w:val="Normal"/>
        <w:widowControl w:val="false"/>
        <w:numPr>
          <w:ilvl w:val="0"/>
          <w:numId w:val="1"/>
        </w:numPr>
        <w:jc w:val="both"/>
        <w:rPr/>
      </w:pPr>
      <w:r>
        <w:rPr>
          <w:rFonts w:ascii="Arial" w:hAnsi="Arial"/>
          <w:sz w:val="24"/>
          <w:szCs w:val="24"/>
        </w:rPr>
        <w:t>Tenue spécifique au sport : 1 survêtement, un short, 1 tee-shirt, 1 coupe-vent, 1 maillot de rechange pour après la pratique. (Pour information : les déodorants en aérosol ne sont pas autorisés).</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b/>
          <w:b/>
          <w:i/>
          <w:i/>
          <w:sz w:val="24"/>
          <w:szCs w:val="24"/>
        </w:rPr>
      </w:pPr>
      <w:r>
        <w:rPr>
          <w:rFonts w:ascii="Arial" w:hAnsi="Arial"/>
          <w:b/>
          <w:sz w:val="24"/>
          <w:szCs w:val="24"/>
        </w:rPr>
        <w:t>ARTS PLASTIQUES : tous niveaux</w:t>
      </w:r>
    </w:p>
    <w:p>
      <w:pPr>
        <w:pStyle w:val="Normal"/>
        <w:widowControl w:val="false"/>
        <w:ind w:left="170" w:firstLine="170"/>
        <w:jc w:val="both"/>
        <w:rPr/>
      </w:pPr>
      <w:r>
        <w:rPr>
          <w:rFonts w:ascii="Arial" w:hAnsi="Arial"/>
          <w:sz w:val="24"/>
          <w:szCs w:val="24"/>
        </w:rPr>
        <w:t>- La somme de 6 € par élève est à prévoir. Elle sera demandée à la rentrée pour acheter du matériel via l’intermédiaire du Foyer Socio Educatif. Ce matériel sera remis en commun pour toute l’année.</w:t>
      </w:r>
    </w:p>
    <w:p>
      <w:pPr>
        <w:pStyle w:val="Normal"/>
        <w:widowControl w:val="false"/>
        <w:tabs>
          <w:tab w:val="clear" w:pos="170"/>
          <w:tab w:val="left" w:pos="525" w:leader="none"/>
        </w:tabs>
        <w:jc w:val="both"/>
        <w:rPr>
          <w:rFonts w:ascii="Arial" w:hAnsi="Arial"/>
          <w:sz w:val="24"/>
          <w:szCs w:val="24"/>
        </w:rPr>
      </w:pPr>
      <w:r>
        <w:rPr>
          <w:rFonts w:ascii="Arial" w:hAnsi="Arial"/>
          <w:sz w:val="24"/>
          <w:szCs w:val="24"/>
        </w:rPr>
      </w:r>
    </w:p>
    <w:p>
      <w:pPr>
        <w:pStyle w:val="Normal"/>
        <w:widowControl w:val="false"/>
        <w:rPr/>
      </w:pPr>
      <w:r>
        <w:rPr>
          <w:rFonts w:ascii="Arial" w:hAnsi="Arial"/>
          <w:b/>
          <w:sz w:val="24"/>
          <w:szCs w:val="24"/>
        </w:rPr>
        <w:t>En septembre, dans certaines disciplines, il est possible qu’un cahier d’activités soit demandé par le professeur. Un achat groupé sera possible par le F.S.E.</w:t>
      </w:r>
    </w:p>
    <w:sectPr>
      <w:type w:val="nextPage"/>
      <w:pgSz w:w="11906" w:h="16838"/>
      <w:pgMar w:left="851" w:right="851" w:header="0" w:top="510" w:footer="0" w:bottom="340"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Benguiat Frisky ATT">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17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5c7352"/>
    <w:pPr>
      <w:widowControl/>
      <w:bidi w:val="0"/>
      <w:spacing w:before="0" w:after="0"/>
      <w:jc w:val="left"/>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d306e7"/>
    <w:pPr>
      <w:spacing w:lineRule="auto" w:line="276" w:before="0" w:after="140"/>
    </w:pPr>
    <w:rPr/>
  </w:style>
  <w:style w:type="paragraph" w:styleId="Liste">
    <w:name w:val="List"/>
    <w:basedOn w:val="Corpsdetexte"/>
    <w:rsid w:val="00d306e7"/>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306e7"/>
    <w:pPr>
      <w:suppressLineNumbers/>
    </w:pPr>
    <w:rPr>
      <w:rFonts w:cs="Mangal"/>
    </w:rPr>
  </w:style>
  <w:style w:type="paragraph" w:styleId="Titreprincipal">
    <w:name w:val="Title"/>
    <w:basedOn w:val="Normal"/>
    <w:next w:val="Corpsdetexte"/>
    <w:qFormat/>
    <w:rsid w:val="00d306e7"/>
    <w:pPr>
      <w:keepNext w:val="true"/>
      <w:spacing w:before="240" w:after="120"/>
    </w:pPr>
    <w:rPr>
      <w:rFonts w:ascii="Liberation Sans" w:hAnsi="Liberation Sans" w:eastAsia="Microsoft YaHei" w:cs="Mangal"/>
      <w:sz w:val="28"/>
      <w:szCs w:val="28"/>
    </w:rPr>
  </w:style>
  <w:style w:type="paragraph" w:styleId="Lgende1" w:customStyle="1">
    <w:name w:val="Légende1"/>
    <w:basedOn w:val="Normal"/>
    <w:qFormat/>
    <w:rsid w:val="00d306e7"/>
    <w:pPr>
      <w:suppressLineNumbers/>
      <w:spacing w:before="120" w:after="120"/>
    </w:pPr>
    <w:rPr>
      <w:rFonts w:cs="Mangal"/>
      <w:i/>
      <w:iCs/>
      <w:sz w:val="24"/>
      <w:szCs w:val="24"/>
    </w:rPr>
  </w:style>
  <w:style w:type="paragraph" w:styleId="Entte1" w:customStyle="1">
    <w:name w:val="En-tête1"/>
    <w:basedOn w:val="Normal"/>
    <w:qFormat/>
    <w:rsid w:val="005c7352"/>
    <w:pPr>
      <w:tabs>
        <w:tab w:val="clear" w:pos="170"/>
        <w:tab w:val="center" w:pos="4536" w:leader="none"/>
        <w:tab w:val="right" w:pos="9072" w:leader="none"/>
      </w:tabs>
    </w:pPr>
    <w:rPr/>
  </w:style>
  <w:style w:type="paragraph" w:styleId="Pieddepage1" w:customStyle="1">
    <w:name w:val="Pied de page1"/>
    <w:basedOn w:val="Normal"/>
    <w:qFormat/>
    <w:rsid w:val="005c7352"/>
    <w:pPr>
      <w:tabs>
        <w:tab w:val="clear" w:pos="170"/>
        <w:tab w:val="center" w:pos="4536" w:leader="none"/>
        <w:tab w:val="right" w:pos="9072" w:leader="none"/>
      </w:tabs>
    </w:pPr>
    <w:rPr/>
  </w:style>
  <w:style w:type="paragraph" w:styleId="BalloonText">
    <w:name w:val="Balloon Text"/>
    <w:basedOn w:val="Normal"/>
    <w:semiHidden/>
    <w:qFormat/>
    <w:rsid w:val="00bf0f72"/>
    <w:pPr/>
    <w:rPr>
      <w:rFonts w:ascii="Tahoma" w:hAnsi="Tahoma" w:cs="Tahoma"/>
      <w:sz w:val="16"/>
      <w:szCs w:val="16"/>
    </w:rPr>
  </w:style>
  <w:style w:type="paragraph" w:styleId="ListParagraph">
    <w:name w:val="List Paragraph"/>
    <w:basedOn w:val="Normal"/>
    <w:uiPriority w:val="34"/>
    <w:qFormat/>
    <w:rsid w:val="009f6417"/>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LibreOffice/7.0.3.1$Windows_X86_64 LibreOffice_project/d7547858d014d4cf69878db179d326fc3483e082</Application>
  <Pages>2</Pages>
  <Words>775</Words>
  <Characters>3677</Characters>
  <CharactersWithSpaces>4452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2022-04-05T13:11:00Z</dcterms:created>
  <dc:creator>METIVIER</dc:creator>
  <dc:description/>
  <dc:language>fr-FR</dc:language>
  <cp:lastModifiedBy/>
  <cp:lastPrinted>2023-04-12T09:30:00Z</cp:lastPrinted>
  <dcterms:modified xsi:type="dcterms:W3CDTF">2023-06-16T15:28:21Z</dcterms:modified>
  <cp:revision>11</cp:revision>
  <dc:subject/>
  <dc:title>COLLÈGE JULES VERNE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